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1FE" w:rsidRDefault="00895964" w:rsidP="000C48F2">
      <w:pPr>
        <w:spacing w:after="0" w:line="240" w:lineRule="auto"/>
        <w:rPr>
          <w:sz w:val="24"/>
        </w:rPr>
      </w:pPr>
      <w:r>
        <w:rPr>
          <w:noProof/>
          <w:lang w:eastAsia="en-TT"/>
        </w:rPr>
        <mc:AlternateContent>
          <mc:Choice Requires="wps">
            <w:drawing>
              <wp:anchor distT="0" distB="0" distL="114300" distR="114300" simplePos="0" relativeHeight="251660288" behindDoc="0" locked="0" layoutInCell="1" allowOverlap="1" wp14:anchorId="5DEB6372" wp14:editId="2A5300EE">
                <wp:simplePos x="0" y="0"/>
                <wp:positionH relativeFrom="column">
                  <wp:posOffset>4866198</wp:posOffset>
                </wp:positionH>
                <wp:positionV relativeFrom="paragraph">
                  <wp:posOffset>190831</wp:posOffset>
                </wp:positionV>
                <wp:extent cx="2836959" cy="9620029"/>
                <wp:effectExtent l="0" t="0" r="0" b="635"/>
                <wp:wrapNone/>
                <wp:docPr id="4" name="Text Box 4"/>
                <wp:cNvGraphicFramePr/>
                <a:graphic xmlns:a="http://schemas.openxmlformats.org/drawingml/2006/main">
                  <a:graphicData uri="http://schemas.microsoft.com/office/word/2010/wordprocessingShape">
                    <wps:wsp>
                      <wps:cNvSpPr txBox="1"/>
                      <wps:spPr>
                        <a:xfrm>
                          <a:off x="0" y="0"/>
                          <a:ext cx="2836959" cy="9620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53C" w:rsidRPr="008A7070" w:rsidRDefault="00B6353C" w:rsidP="008A7070">
                            <w:pPr>
                              <w:spacing w:after="0" w:line="276" w:lineRule="auto"/>
                              <w:jc w:val="center"/>
                              <w:rPr>
                                <w:rFonts w:ascii="Lao UI" w:hAnsi="Lao UI"/>
                                <w:b/>
                                <w:sz w:val="28"/>
                              </w:rPr>
                            </w:pPr>
                            <w:r w:rsidRPr="008A7070">
                              <w:rPr>
                                <w:rFonts w:ascii="Lao UI" w:hAnsi="Lao UI"/>
                                <w:b/>
                                <w:sz w:val="28"/>
                              </w:rPr>
                              <w:t>“I see that great reformation must take place in the ministry before it shall be what God would have it.  Ministers in the desk have no license to behave like theatrical performers, assuming attitudes and expressions calculated for effect.  They do not occupy the sacred desk as actors, but as teachers of solemn truths.  There are also fanatical ministers, who, in attempting to preach Christ, storm, halloo, jump up and down, and pound the desk before them, as if this bodily exercise profited anything.  Such antics lend no force to the truths uttered, but, on the contrary, disgust men and women of calm judgement and</w:t>
                            </w:r>
                            <w:r w:rsidRPr="008A7070">
                              <w:rPr>
                                <w:rFonts w:ascii="Lao UI" w:hAnsi="Lao UI"/>
                                <w:b/>
                                <w:sz w:val="28"/>
                              </w:rPr>
                              <w:t xml:space="preserve"> </w:t>
                            </w:r>
                            <w:r w:rsidRPr="008A7070">
                              <w:rPr>
                                <w:rFonts w:ascii="Lao UI" w:hAnsi="Lao UI"/>
                                <w:b/>
                                <w:sz w:val="28"/>
                              </w:rPr>
                              <w:t>elevated views.</w:t>
                            </w:r>
                            <w:r w:rsidRPr="008A7070">
                              <w:rPr>
                                <w:rFonts w:ascii="Lao UI" w:hAnsi="Lao UI"/>
                                <w:b/>
                                <w:sz w:val="28"/>
                              </w:rPr>
                              <w:t xml:space="preserve">  </w:t>
                            </w:r>
                            <w:r w:rsidRPr="008A7070">
                              <w:rPr>
                                <w:rFonts w:ascii="Lao UI" w:hAnsi="Lao UI"/>
                                <w:b/>
                                <w:sz w:val="28"/>
                              </w:rPr>
                              <w:t>It is the duty of men who give themselves to the ministry to leave all coarseness and boisterous conduct outside the desk at least.-</w:t>
                            </w:r>
                            <w:proofErr w:type="spellStart"/>
                            <w:r w:rsidRPr="008A7070">
                              <w:rPr>
                                <w:rFonts w:ascii="Lao UI" w:hAnsi="Lao UI"/>
                                <w:b/>
                                <w:sz w:val="28"/>
                              </w:rPr>
                              <w:t>Ev</w:t>
                            </w:r>
                            <w:proofErr w:type="spellEnd"/>
                            <w:r w:rsidRPr="008A7070">
                              <w:rPr>
                                <w:rFonts w:ascii="Lao UI" w:hAnsi="Lao UI"/>
                                <w:b/>
                                <w:sz w:val="28"/>
                              </w:rPr>
                              <w:t xml:space="preserve"> 640.”</w:t>
                            </w:r>
                          </w:p>
                          <w:p w:rsidR="00B6353C" w:rsidRDefault="00B6353C" w:rsidP="00B6353C">
                            <w:pPr>
                              <w:spacing w:after="0" w:line="276" w:lineRule="auto"/>
                              <w:jc w:val="center"/>
                              <w:rPr>
                                <w:rFonts w:ascii="Lao UI" w:hAnsi="Lao UI"/>
                                <w:b/>
                                <w:sz w:val="28"/>
                              </w:rPr>
                            </w:pPr>
                          </w:p>
                          <w:p w:rsidR="007F55B8" w:rsidRDefault="007F55B8" w:rsidP="00B6353C">
                            <w:pPr>
                              <w:spacing w:after="0" w:line="276" w:lineRule="auto"/>
                              <w:jc w:val="center"/>
                              <w:rPr>
                                <w:rFonts w:ascii="Lao UI" w:hAnsi="Lao UI"/>
                                <w:b/>
                                <w:sz w:val="28"/>
                              </w:rPr>
                            </w:pPr>
                          </w:p>
                          <w:p w:rsidR="00B6353C" w:rsidRPr="00B6353C" w:rsidRDefault="00B6353C" w:rsidP="00B6353C">
                            <w:pPr>
                              <w:spacing w:after="0" w:line="240" w:lineRule="auto"/>
                              <w:jc w:val="center"/>
                              <w:rPr>
                                <w:rFonts w:ascii="Harrington" w:hAnsi="Harrington"/>
                                <w:b/>
                                <w:sz w:val="32"/>
                              </w:rPr>
                            </w:pPr>
                            <w:r w:rsidRPr="00B6353C">
                              <w:rPr>
                                <w:rFonts w:ascii="Harrington" w:hAnsi="Harrington"/>
                                <w:b/>
                                <w:sz w:val="32"/>
                              </w:rPr>
                              <w:t>Pastoral Ministry,</w:t>
                            </w:r>
                          </w:p>
                          <w:p w:rsidR="00B6353C" w:rsidRPr="00B6353C" w:rsidRDefault="00B6353C" w:rsidP="00B6353C">
                            <w:pPr>
                              <w:spacing w:after="0" w:line="240" w:lineRule="auto"/>
                              <w:jc w:val="center"/>
                              <w:rPr>
                                <w:rFonts w:ascii="Harrington" w:hAnsi="Harrington"/>
                                <w:b/>
                                <w:sz w:val="32"/>
                              </w:rPr>
                            </w:pPr>
                            <w:r w:rsidRPr="00B6353C">
                              <w:rPr>
                                <w:rFonts w:ascii="Harrington" w:hAnsi="Harrington"/>
                                <w:b/>
                                <w:sz w:val="32"/>
                              </w:rPr>
                              <w:t>p. 198</w:t>
                            </w:r>
                          </w:p>
                          <w:p w:rsidR="00B6353C" w:rsidRPr="00B6353C" w:rsidRDefault="00B6353C" w:rsidP="00B6353C">
                            <w:pPr>
                              <w:spacing w:after="0" w:line="240" w:lineRule="auto"/>
                              <w:jc w:val="center"/>
                              <w:rPr>
                                <w:rFonts w:ascii="Harrington" w:hAnsi="Harrington"/>
                                <w:b/>
                                <w:sz w:val="32"/>
                              </w:rPr>
                            </w:pPr>
                            <w:r w:rsidRPr="00B6353C">
                              <w:rPr>
                                <w:rFonts w:ascii="Harrington" w:hAnsi="Harrington"/>
                                <w:b/>
                                <w:sz w:val="32"/>
                              </w:rPr>
                              <w:t>Ellen G. White</w:t>
                            </w:r>
                          </w:p>
                          <w:p w:rsidR="00B6353C" w:rsidRPr="0034615A" w:rsidRDefault="00B6353C" w:rsidP="00B6353C">
                            <w:pPr>
                              <w:spacing w:after="0" w:line="276" w:lineRule="auto"/>
                              <w:jc w:val="center"/>
                              <w:rPr>
                                <w:rFonts w:ascii="Lao UI" w:hAnsi="Lao UI"/>
                                <w:b/>
                                <w:sz w:val="28"/>
                              </w:rPr>
                            </w:pPr>
                          </w:p>
                          <w:p w:rsidR="00B6353C" w:rsidRDefault="00B6353C" w:rsidP="00B6353C"/>
                          <w:p w:rsidR="00B6353C" w:rsidRDefault="00B63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B6372" id="_x0000_t202" coordsize="21600,21600" o:spt="202" path="m,l,21600r21600,l21600,xe">
                <v:stroke joinstyle="miter"/>
                <v:path gradientshapeok="t" o:connecttype="rect"/>
              </v:shapetype>
              <v:shape id="Text Box 4" o:spid="_x0000_s1026" type="#_x0000_t202" style="position:absolute;margin-left:383.15pt;margin-top:15.05pt;width:223.4pt;height:7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" filled="f" stroked="f" strokeweight=".5pt">
                <v:textbox>
                  <w:txbxContent>
                    <w:p w:rsidR="00B6353C" w:rsidRPr="008A7070" w:rsidRDefault="00B6353C" w:rsidP="008A7070">
                      <w:pPr>
                        <w:spacing w:after="0" w:line="276" w:lineRule="auto"/>
                        <w:jc w:val="center"/>
                        <w:rPr>
                          <w:rFonts w:ascii="Lao UI" w:hAnsi="Lao UI"/>
                          <w:b/>
                          <w:sz w:val="28"/>
                        </w:rPr>
                      </w:pPr>
                      <w:r w:rsidRPr="008A7070">
                        <w:rPr>
                          <w:rFonts w:ascii="Lao UI" w:hAnsi="Lao UI"/>
                          <w:b/>
                          <w:sz w:val="28"/>
                        </w:rPr>
                        <w:t>“I see that great reformation must take place in the ministry before it shall be what God would have it.  Ministers in the desk have no license to behave like theatrical performers, assuming attitudes and expressions calculated for effect.  They do not occupy the sacred desk as actors, but as teachers of solemn truths.  There are also fanatical ministers, who, in attempting to preach Christ, storm, halloo, jump up and down, and pound the desk before them, as if this bodily exercise profited anything.  Such antics lend no force to the truths uttered, but, on the contrary, disgust men and women of calm judgement and</w:t>
                      </w:r>
                      <w:r w:rsidRPr="008A7070">
                        <w:rPr>
                          <w:rFonts w:ascii="Lao UI" w:hAnsi="Lao UI"/>
                          <w:b/>
                          <w:sz w:val="28"/>
                        </w:rPr>
                        <w:t xml:space="preserve"> </w:t>
                      </w:r>
                      <w:r w:rsidRPr="008A7070">
                        <w:rPr>
                          <w:rFonts w:ascii="Lao UI" w:hAnsi="Lao UI"/>
                          <w:b/>
                          <w:sz w:val="28"/>
                        </w:rPr>
                        <w:t>elevated views.</w:t>
                      </w:r>
                      <w:r w:rsidRPr="008A7070">
                        <w:rPr>
                          <w:rFonts w:ascii="Lao UI" w:hAnsi="Lao UI"/>
                          <w:b/>
                          <w:sz w:val="28"/>
                        </w:rPr>
                        <w:t xml:space="preserve">  </w:t>
                      </w:r>
                      <w:r w:rsidRPr="008A7070">
                        <w:rPr>
                          <w:rFonts w:ascii="Lao UI" w:hAnsi="Lao UI"/>
                          <w:b/>
                          <w:sz w:val="28"/>
                        </w:rPr>
                        <w:t>It is the duty of men who give themselves to the ministry to leave all coarseness and boisterous conduct outside the desk at least.-</w:t>
                      </w:r>
                      <w:proofErr w:type="spellStart"/>
                      <w:r w:rsidRPr="008A7070">
                        <w:rPr>
                          <w:rFonts w:ascii="Lao UI" w:hAnsi="Lao UI"/>
                          <w:b/>
                          <w:sz w:val="28"/>
                        </w:rPr>
                        <w:t>Ev</w:t>
                      </w:r>
                      <w:proofErr w:type="spellEnd"/>
                      <w:r w:rsidRPr="008A7070">
                        <w:rPr>
                          <w:rFonts w:ascii="Lao UI" w:hAnsi="Lao UI"/>
                          <w:b/>
                          <w:sz w:val="28"/>
                        </w:rPr>
                        <w:t xml:space="preserve"> 640.”</w:t>
                      </w:r>
                    </w:p>
                    <w:p w:rsidR="00B6353C" w:rsidRDefault="00B6353C" w:rsidP="00B6353C">
                      <w:pPr>
                        <w:spacing w:after="0" w:line="276" w:lineRule="auto"/>
                        <w:jc w:val="center"/>
                        <w:rPr>
                          <w:rFonts w:ascii="Lao UI" w:hAnsi="Lao UI"/>
                          <w:b/>
                          <w:sz w:val="28"/>
                        </w:rPr>
                      </w:pPr>
                    </w:p>
                    <w:p w:rsidR="007F55B8" w:rsidRDefault="007F55B8" w:rsidP="00B6353C">
                      <w:pPr>
                        <w:spacing w:after="0" w:line="276" w:lineRule="auto"/>
                        <w:jc w:val="center"/>
                        <w:rPr>
                          <w:rFonts w:ascii="Lao UI" w:hAnsi="Lao UI"/>
                          <w:b/>
                          <w:sz w:val="28"/>
                        </w:rPr>
                      </w:pPr>
                    </w:p>
                    <w:p w:rsidR="00B6353C" w:rsidRPr="00B6353C" w:rsidRDefault="00B6353C" w:rsidP="00B6353C">
                      <w:pPr>
                        <w:spacing w:after="0" w:line="240" w:lineRule="auto"/>
                        <w:jc w:val="center"/>
                        <w:rPr>
                          <w:rFonts w:ascii="Harrington" w:hAnsi="Harrington"/>
                          <w:b/>
                          <w:sz w:val="32"/>
                        </w:rPr>
                      </w:pPr>
                      <w:r w:rsidRPr="00B6353C">
                        <w:rPr>
                          <w:rFonts w:ascii="Harrington" w:hAnsi="Harrington"/>
                          <w:b/>
                          <w:sz w:val="32"/>
                        </w:rPr>
                        <w:t>Pastoral Ministry,</w:t>
                      </w:r>
                    </w:p>
                    <w:p w:rsidR="00B6353C" w:rsidRPr="00B6353C" w:rsidRDefault="00B6353C" w:rsidP="00B6353C">
                      <w:pPr>
                        <w:spacing w:after="0" w:line="240" w:lineRule="auto"/>
                        <w:jc w:val="center"/>
                        <w:rPr>
                          <w:rFonts w:ascii="Harrington" w:hAnsi="Harrington"/>
                          <w:b/>
                          <w:sz w:val="32"/>
                        </w:rPr>
                      </w:pPr>
                      <w:r w:rsidRPr="00B6353C">
                        <w:rPr>
                          <w:rFonts w:ascii="Harrington" w:hAnsi="Harrington"/>
                          <w:b/>
                          <w:sz w:val="32"/>
                        </w:rPr>
                        <w:t>p. 198</w:t>
                      </w:r>
                    </w:p>
                    <w:p w:rsidR="00B6353C" w:rsidRPr="00B6353C" w:rsidRDefault="00B6353C" w:rsidP="00B6353C">
                      <w:pPr>
                        <w:spacing w:after="0" w:line="240" w:lineRule="auto"/>
                        <w:jc w:val="center"/>
                        <w:rPr>
                          <w:rFonts w:ascii="Harrington" w:hAnsi="Harrington"/>
                          <w:b/>
                          <w:sz w:val="32"/>
                        </w:rPr>
                      </w:pPr>
                      <w:r w:rsidRPr="00B6353C">
                        <w:rPr>
                          <w:rFonts w:ascii="Harrington" w:hAnsi="Harrington"/>
                          <w:b/>
                          <w:sz w:val="32"/>
                        </w:rPr>
                        <w:t>Ellen G. White</w:t>
                      </w:r>
                    </w:p>
                    <w:p w:rsidR="00B6353C" w:rsidRPr="0034615A" w:rsidRDefault="00B6353C" w:rsidP="00B6353C">
                      <w:pPr>
                        <w:spacing w:after="0" w:line="276" w:lineRule="auto"/>
                        <w:jc w:val="center"/>
                        <w:rPr>
                          <w:rFonts w:ascii="Lao UI" w:hAnsi="Lao UI"/>
                          <w:b/>
                          <w:sz w:val="28"/>
                        </w:rPr>
                      </w:pPr>
                    </w:p>
                    <w:p w:rsidR="00B6353C" w:rsidRDefault="00B6353C" w:rsidP="00B6353C"/>
                    <w:p w:rsidR="00B6353C" w:rsidRDefault="00B6353C"/>
                  </w:txbxContent>
                </v:textbox>
              </v:shape>
            </w:pict>
          </mc:Fallback>
        </mc:AlternateContent>
      </w:r>
      <w:r w:rsidR="00DD6789">
        <w:rPr>
          <w:noProof/>
          <w:lang w:eastAsia="en-TT"/>
        </w:rPr>
        <mc:AlternateContent>
          <mc:Choice Requires="wps">
            <w:drawing>
              <wp:anchor distT="0" distB="0" distL="114300" distR="114300" simplePos="0" relativeHeight="251659264" behindDoc="0" locked="0" layoutInCell="1" allowOverlap="1" wp14:anchorId="7FE51A57" wp14:editId="13308494">
                <wp:simplePos x="0" y="0"/>
                <wp:positionH relativeFrom="column">
                  <wp:posOffset>269240</wp:posOffset>
                </wp:positionH>
                <wp:positionV relativeFrom="paragraph">
                  <wp:posOffset>205961</wp:posOffset>
                </wp:positionV>
                <wp:extent cx="2441050" cy="69971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2441050" cy="69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7070" w:rsidRPr="00E21A9A" w:rsidRDefault="008A7070" w:rsidP="008A7070">
                            <w:pPr>
                              <w:spacing w:after="0" w:line="240" w:lineRule="auto"/>
                              <w:jc w:val="center"/>
                              <w:rPr>
                                <w:rFonts w:ascii="Harrington" w:hAnsi="Harrington"/>
                                <w:b/>
                                <w:color w:val="FFFFFF" w:themeColor="background1"/>
                                <w:sz w:val="40"/>
                              </w:rPr>
                            </w:pPr>
                            <w:r w:rsidRPr="00E21A9A">
                              <w:rPr>
                                <w:rFonts w:ascii="Harrington" w:hAnsi="Harrington"/>
                                <w:b/>
                                <w:color w:val="FFFFFF" w:themeColor="background1"/>
                                <w:sz w:val="40"/>
                              </w:rPr>
                              <w:t>INSPIRATIONAL</w:t>
                            </w:r>
                          </w:p>
                          <w:p w:rsidR="008A7070" w:rsidRPr="00E21A9A" w:rsidRDefault="008A7070" w:rsidP="008A7070">
                            <w:pPr>
                              <w:spacing w:after="0" w:line="240" w:lineRule="auto"/>
                              <w:jc w:val="center"/>
                              <w:rPr>
                                <w:rFonts w:ascii="Harrington" w:hAnsi="Harrington"/>
                                <w:b/>
                                <w:color w:val="FFFFFF" w:themeColor="background1"/>
                                <w:sz w:val="48"/>
                              </w:rPr>
                            </w:pPr>
                            <w:r w:rsidRPr="00E21A9A">
                              <w:rPr>
                                <w:rFonts w:ascii="Harrington" w:hAnsi="Harrington"/>
                                <w:b/>
                                <w:color w:val="FFFFFF" w:themeColor="background1"/>
                                <w:sz w:val="40"/>
                              </w:rPr>
                              <w:t>THOUGHTS</w:t>
                            </w:r>
                          </w:p>
                          <w:p w:rsidR="00927EA0" w:rsidRPr="00F54458" w:rsidRDefault="00927EA0">
                            <w:pPr>
                              <w:rPr>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51A57" id="Text Box 3" o:spid="_x0000_s1027" type="#_x0000_t202" style="position:absolute;margin-left:21.2pt;margin-top:16.2pt;width:192.2pt;height:5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" filled="f" stroked="f" strokeweight=".5pt">
                <v:textbox>
                  <w:txbxContent>
                    <w:p w:rsidR="008A7070" w:rsidRPr="00E21A9A" w:rsidRDefault="008A7070" w:rsidP="008A7070">
                      <w:pPr>
                        <w:spacing w:after="0" w:line="240" w:lineRule="auto"/>
                        <w:jc w:val="center"/>
                        <w:rPr>
                          <w:rFonts w:ascii="Harrington" w:hAnsi="Harrington"/>
                          <w:b/>
                          <w:color w:val="FFFFFF" w:themeColor="background1"/>
                          <w:sz w:val="40"/>
                        </w:rPr>
                      </w:pPr>
                      <w:r w:rsidRPr="00E21A9A">
                        <w:rPr>
                          <w:rFonts w:ascii="Harrington" w:hAnsi="Harrington"/>
                          <w:b/>
                          <w:color w:val="FFFFFF" w:themeColor="background1"/>
                          <w:sz w:val="40"/>
                        </w:rPr>
                        <w:t>INSPIRATIONAL</w:t>
                      </w:r>
                    </w:p>
                    <w:p w:rsidR="008A7070" w:rsidRPr="00E21A9A" w:rsidRDefault="008A7070" w:rsidP="008A7070">
                      <w:pPr>
                        <w:spacing w:after="0" w:line="240" w:lineRule="auto"/>
                        <w:jc w:val="center"/>
                        <w:rPr>
                          <w:rFonts w:ascii="Harrington" w:hAnsi="Harrington"/>
                          <w:b/>
                          <w:color w:val="FFFFFF" w:themeColor="background1"/>
                          <w:sz w:val="48"/>
                        </w:rPr>
                      </w:pPr>
                      <w:r w:rsidRPr="00E21A9A">
                        <w:rPr>
                          <w:rFonts w:ascii="Harrington" w:hAnsi="Harrington"/>
                          <w:b/>
                          <w:color w:val="FFFFFF" w:themeColor="background1"/>
                          <w:sz w:val="40"/>
                        </w:rPr>
                        <w:t>THOUGHTS</w:t>
                      </w:r>
                    </w:p>
                    <w:p w:rsidR="00927EA0" w:rsidRPr="00F54458" w:rsidRDefault="00927EA0">
                      <w:pPr>
                        <w:rPr>
                          <w:color w:val="FFFFFF" w:themeColor="background1"/>
                          <w:sz w:val="24"/>
                        </w:rPr>
                      </w:pPr>
                    </w:p>
                  </w:txbxContent>
                </v:textbox>
              </v:shape>
            </w:pict>
          </mc:Fallback>
        </mc:AlternateContent>
      </w:r>
      <w:r w:rsidR="000C48F2">
        <w:rPr>
          <w:noProof/>
          <w:lang w:eastAsia="en-TT"/>
        </w:rPr>
        <w:drawing>
          <wp:inline distT="0" distB="0" distL="0" distR="0" wp14:anchorId="52E5F954" wp14:editId="5B9ADE03">
            <wp:extent cx="7800975" cy="10048875"/>
            <wp:effectExtent l="0" t="0" r="9525" b="9525"/>
            <wp:docPr id="1" name="irc_mi" descr="http://images.forwallpaper.com/files/images/3/3537/35371fcc/353430/dove-of-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forwallpaper.com/files/images/3/3537/35371fcc/353430/dove-of-peac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801223" cy="10049194"/>
                    </a:xfrm>
                    <a:prstGeom prst="rect">
                      <a:avLst/>
                    </a:prstGeom>
                    <a:noFill/>
                    <a:ln>
                      <a:noFill/>
                    </a:ln>
                  </pic:spPr>
                </pic:pic>
              </a:graphicData>
            </a:graphic>
          </wp:inline>
        </w:drawing>
      </w:r>
    </w:p>
    <w:p w:rsidR="000C48F2" w:rsidRPr="000C48F2" w:rsidRDefault="006040F1" w:rsidP="000C48F2">
      <w:pPr>
        <w:spacing w:after="0" w:line="240" w:lineRule="auto"/>
        <w:rPr>
          <w:sz w:val="24"/>
        </w:rPr>
      </w:pPr>
      <w:r>
        <w:rPr>
          <w:noProof/>
          <w:lang w:eastAsia="en-TT"/>
        </w:rPr>
        <w:lastRenderedPageBreak/>
        <mc:AlternateContent>
          <mc:Choice Requires="wps">
            <w:drawing>
              <wp:anchor distT="0" distB="0" distL="114300" distR="114300" simplePos="0" relativeHeight="251662336" behindDoc="0" locked="0" layoutInCell="1" allowOverlap="1" wp14:anchorId="386FA747" wp14:editId="2E712C61">
                <wp:simplePos x="0" y="0"/>
                <wp:positionH relativeFrom="column">
                  <wp:posOffset>4897755</wp:posOffset>
                </wp:positionH>
                <wp:positionV relativeFrom="paragraph">
                  <wp:posOffset>182714</wp:posOffset>
                </wp:positionV>
                <wp:extent cx="2771775" cy="1836751"/>
                <wp:effectExtent l="0" t="0" r="0" b="0"/>
                <wp:wrapNone/>
                <wp:docPr id="6" name="Text Box 6"/>
                <wp:cNvGraphicFramePr/>
                <a:graphic xmlns:a="http://schemas.openxmlformats.org/drawingml/2006/main">
                  <a:graphicData uri="http://schemas.microsoft.com/office/word/2010/wordprocessingShape">
                    <wps:wsp>
                      <wps:cNvSpPr txBox="1"/>
                      <wps:spPr>
                        <a:xfrm>
                          <a:off x="0" y="0"/>
                          <a:ext cx="2771775" cy="18367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4A1" w:rsidRPr="00622F23" w:rsidRDefault="00A074A1" w:rsidP="00A074A1">
                            <w:pPr>
                              <w:spacing w:after="0" w:line="240" w:lineRule="auto"/>
                              <w:jc w:val="center"/>
                              <w:rPr>
                                <w:rFonts w:ascii="Lao UI" w:hAnsi="Lao UI" w:cs="Lao UI"/>
                                <w:b/>
                                <w:sz w:val="36"/>
                              </w:rPr>
                            </w:pPr>
                            <w:r w:rsidRPr="00622F23">
                              <w:rPr>
                                <w:rFonts w:ascii="Lao UI" w:hAnsi="Lao UI" w:cs="Lao UI"/>
                                <w:b/>
                                <w:sz w:val="36"/>
                              </w:rPr>
                              <w:t>Elders of the:</w:t>
                            </w:r>
                          </w:p>
                          <w:p w:rsidR="00A074A1" w:rsidRPr="00622F23" w:rsidRDefault="00A074A1" w:rsidP="00A074A1">
                            <w:pPr>
                              <w:spacing w:after="0" w:line="240" w:lineRule="auto"/>
                              <w:jc w:val="center"/>
                              <w:rPr>
                                <w:rFonts w:ascii="Lao UI" w:hAnsi="Lao UI" w:cs="Lao UI"/>
                                <w:b/>
                                <w:sz w:val="36"/>
                              </w:rPr>
                            </w:pPr>
                          </w:p>
                          <w:p w:rsidR="00A074A1" w:rsidRPr="00622F23" w:rsidRDefault="00A074A1" w:rsidP="00A074A1">
                            <w:pPr>
                              <w:spacing w:after="0" w:line="240" w:lineRule="auto"/>
                              <w:jc w:val="center"/>
                              <w:rPr>
                                <w:rFonts w:ascii="Lao UI" w:hAnsi="Lao UI" w:cs="Lao UI"/>
                                <w:b/>
                                <w:sz w:val="36"/>
                              </w:rPr>
                            </w:pPr>
                            <w:r w:rsidRPr="00622F23">
                              <w:rPr>
                                <w:rFonts w:ascii="Lao UI" w:hAnsi="Lao UI" w:cs="Lao UI"/>
                                <w:b/>
                                <w:sz w:val="36"/>
                              </w:rPr>
                              <w:t>Maraval</w:t>
                            </w:r>
                          </w:p>
                          <w:p w:rsidR="00A074A1" w:rsidRPr="00622F23" w:rsidRDefault="00A074A1" w:rsidP="00A074A1">
                            <w:pPr>
                              <w:spacing w:after="0" w:line="240" w:lineRule="auto"/>
                              <w:jc w:val="center"/>
                              <w:rPr>
                                <w:rFonts w:ascii="Lao UI" w:hAnsi="Lao UI" w:cs="Lao UI"/>
                                <w:b/>
                                <w:sz w:val="36"/>
                              </w:rPr>
                            </w:pPr>
                            <w:r w:rsidRPr="00622F23">
                              <w:rPr>
                                <w:rFonts w:ascii="Lao UI" w:hAnsi="Lao UI" w:cs="Lao UI"/>
                                <w:b/>
                                <w:sz w:val="36"/>
                              </w:rPr>
                              <w:t xml:space="preserve"> SDA Church</w:t>
                            </w:r>
                          </w:p>
                          <w:p w:rsidR="00A074A1" w:rsidRPr="00A074A1" w:rsidRDefault="00A074A1" w:rsidP="00A074A1">
                            <w:pPr>
                              <w:spacing w:after="0" w:line="240" w:lineRule="auto"/>
                              <w:jc w:val="center"/>
                              <w:rPr>
                                <w:rFonts w:ascii="Lao UI" w:hAnsi="Lao UI" w:cs="Lao UI"/>
                                <w:sz w:val="32"/>
                              </w:rPr>
                            </w:pPr>
                          </w:p>
                          <w:p w:rsidR="00A074A1" w:rsidRDefault="00A074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FA747" id="Text Box 6" o:spid="_x0000_s1028" type="#_x0000_t202" style="position:absolute;margin-left:385.65pt;margin-top:14.4pt;width:218.25pt;height:144.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" filled="f" stroked="f" strokeweight=".5pt">
                <v:textbox>
                  <w:txbxContent>
                    <w:p w:rsidR="00A074A1" w:rsidRPr="00622F23" w:rsidRDefault="00A074A1" w:rsidP="00A074A1">
                      <w:pPr>
                        <w:spacing w:after="0" w:line="240" w:lineRule="auto"/>
                        <w:jc w:val="center"/>
                        <w:rPr>
                          <w:rFonts w:ascii="Lao UI" w:hAnsi="Lao UI" w:cs="Lao UI"/>
                          <w:b/>
                          <w:sz w:val="36"/>
                        </w:rPr>
                      </w:pPr>
                      <w:r w:rsidRPr="00622F23">
                        <w:rPr>
                          <w:rFonts w:ascii="Lao UI" w:hAnsi="Lao UI" w:cs="Lao UI"/>
                          <w:b/>
                          <w:sz w:val="36"/>
                        </w:rPr>
                        <w:t>Elders of the:</w:t>
                      </w:r>
                    </w:p>
                    <w:p w:rsidR="00A074A1" w:rsidRPr="00622F23" w:rsidRDefault="00A074A1" w:rsidP="00A074A1">
                      <w:pPr>
                        <w:spacing w:after="0" w:line="240" w:lineRule="auto"/>
                        <w:jc w:val="center"/>
                        <w:rPr>
                          <w:rFonts w:ascii="Lao UI" w:hAnsi="Lao UI" w:cs="Lao UI"/>
                          <w:b/>
                          <w:sz w:val="36"/>
                        </w:rPr>
                      </w:pPr>
                    </w:p>
                    <w:p w:rsidR="00A074A1" w:rsidRPr="00622F23" w:rsidRDefault="00A074A1" w:rsidP="00A074A1">
                      <w:pPr>
                        <w:spacing w:after="0" w:line="240" w:lineRule="auto"/>
                        <w:jc w:val="center"/>
                        <w:rPr>
                          <w:rFonts w:ascii="Lao UI" w:hAnsi="Lao UI" w:cs="Lao UI"/>
                          <w:b/>
                          <w:sz w:val="36"/>
                        </w:rPr>
                      </w:pPr>
                      <w:r w:rsidRPr="00622F23">
                        <w:rPr>
                          <w:rFonts w:ascii="Lao UI" w:hAnsi="Lao UI" w:cs="Lao UI"/>
                          <w:b/>
                          <w:sz w:val="36"/>
                        </w:rPr>
                        <w:t>Maraval</w:t>
                      </w:r>
                    </w:p>
                    <w:p w:rsidR="00A074A1" w:rsidRPr="00622F23" w:rsidRDefault="00A074A1" w:rsidP="00A074A1">
                      <w:pPr>
                        <w:spacing w:after="0" w:line="240" w:lineRule="auto"/>
                        <w:jc w:val="center"/>
                        <w:rPr>
                          <w:rFonts w:ascii="Lao UI" w:hAnsi="Lao UI" w:cs="Lao UI"/>
                          <w:b/>
                          <w:sz w:val="36"/>
                        </w:rPr>
                      </w:pPr>
                      <w:r w:rsidRPr="00622F23">
                        <w:rPr>
                          <w:rFonts w:ascii="Lao UI" w:hAnsi="Lao UI" w:cs="Lao UI"/>
                          <w:b/>
                          <w:sz w:val="36"/>
                        </w:rPr>
                        <w:t xml:space="preserve"> SDA Church</w:t>
                      </w:r>
                    </w:p>
                    <w:p w:rsidR="00A074A1" w:rsidRPr="00A074A1" w:rsidRDefault="00A074A1" w:rsidP="00A074A1">
                      <w:pPr>
                        <w:spacing w:after="0" w:line="240" w:lineRule="auto"/>
                        <w:jc w:val="center"/>
                        <w:rPr>
                          <w:rFonts w:ascii="Lao UI" w:hAnsi="Lao UI" w:cs="Lao UI"/>
                          <w:sz w:val="32"/>
                        </w:rPr>
                      </w:pPr>
                    </w:p>
                    <w:p w:rsidR="00A074A1" w:rsidRDefault="00A074A1"/>
                  </w:txbxContent>
                </v:textbox>
              </v:shape>
            </w:pict>
          </mc:Fallback>
        </mc:AlternateContent>
      </w:r>
      <w:r>
        <w:rPr>
          <w:noProof/>
          <w:lang w:eastAsia="en-TT"/>
        </w:rPr>
        <mc:AlternateContent>
          <mc:Choice Requires="wps">
            <w:drawing>
              <wp:anchor distT="0" distB="0" distL="114300" distR="114300" simplePos="0" relativeHeight="251661312" behindDoc="0" locked="0" layoutInCell="1" allowOverlap="1" wp14:anchorId="1E694C99" wp14:editId="48AC4992">
                <wp:simplePos x="0" y="0"/>
                <wp:positionH relativeFrom="column">
                  <wp:posOffset>396875</wp:posOffset>
                </wp:positionH>
                <wp:positionV relativeFrom="paragraph">
                  <wp:posOffset>174377</wp:posOffset>
                </wp:positionV>
                <wp:extent cx="2186609" cy="715618"/>
                <wp:effectExtent l="0" t="0" r="0" b="0"/>
                <wp:wrapNone/>
                <wp:docPr id="5" name="Text Box 5"/>
                <wp:cNvGraphicFramePr/>
                <a:graphic xmlns:a="http://schemas.openxmlformats.org/drawingml/2006/main">
                  <a:graphicData uri="http://schemas.microsoft.com/office/word/2010/wordprocessingShape">
                    <wps:wsp>
                      <wps:cNvSpPr txBox="1"/>
                      <wps:spPr>
                        <a:xfrm>
                          <a:off x="0" y="0"/>
                          <a:ext cx="2186609" cy="71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51EF" w:rsidRPr="003651EF" w:rsidRDefault="003651EF" w:rsidP="003651EF">
                            <w:pPr>
                              <w:spacing w:after="0" w:line="240" w:lineRule="auto"/>
                              <w:jc w:val="center"/>
                              <w:rPr>
                                <w:rFonts w:ascii="Harrington" w:hAnsi="Harrington" w:cs="Lao UI"/>
                                <w:b/>
                                <w:color w:val="FFFFFF" w:themeColor="background1"/>
                                <w:sz w:val="40"/>
                              </w:rPr>
                            </w:pPr>
                            <w:r w:rsidRPr="003651EF">
                              <w:rPr>
                                <w:rFonts w:ascii="Harrington" w:hAnsi="Harrington" w:cs="Lao UI"/>
                                <w:b/>
                                <w:color w:val="FFFFFF" w:themeColor="background1"/>
                                <w:sz w:val="40"/>
                              </w:rPr>
                              <w:t xml:space="preserve">PRAYER </w:t>
                            </w:r>
                          </w:p>
                          <w:p w:rsidR="003651EF" w:rsidRPr="003651EF" w:rsidRDefault="003651EF" w:rsidP="003651EF">
                            <w:pPr>
                              <w:spacing w:after="0" w:line="240" w:lineRule="auto"/>
                              <w:jc w:val="center"/>
                              <w:rPr>
                                <w:rFonts w:ascii="Harrington" w:hAnsi="Harrington" w:cs="Lao UI"/>
                                <w:b/>
                                <w:color w:val="FFFFFF" w:themeColor="background1"/>
                                <w:sz w:val="40"/>
                              </w:rPr>
                            </w:pPr>
                            <w:r w:rsidRPr="003651EF">
                              <w:rPr>
                                <w:rFonts w:ascii="Harrington" w:hAnsi="Harrington" w:cs="Lao UI"/>
                                <w:b/>
                                <w:color w:val="FFFFFF" w:themeColor="background1"/>
                                <w:sz w:val="40"/>
                              </w:rPr>
                              <w:t>FOCUS</w:t>
                            </w:r>
                          </w:p>
                          <w:p w:rsidR="00927EA0" w:rsidRDefault="00927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94C99" id="Text Box 5" o:spid="_x0000_s1029" type="#_x0000_t202" style="position:absolute;margin-left:31.25pt;margin-top:13.75pt;width:172.15pt;height:5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" filled="f" stroked="f" strokeweight=".5pt">
                <v:textbox>
                  <w:txbxContent>
                    <w:p w:rsidR="003651EF" w:rsidRPr="003651EF" w:rsidRDefault="003651EF" w:rsidP="003651EF">
                      <w:pPr>
                        <w:spacing w:after="0" w:line="240" w:lineRule="auto"/>
                        <w:jc w:val="center"/>
                        <w:rPr>
                          <w:rFonts w:ascii="Harrington" w:hAnsi="Harrington" w:cs="Lao UI"/>
                          <w:b/>
                          <w:color w:val="FFFFFF" w:themeColor="background1"/>
                          <w:sz w:val="40"/>
                        </w:rPr>
                      </w:pPr>
                      <w:r w:rsidRPr="003651EF">
                        <w:rPr>
                          <w:rFonts w:ascii="Harrington" w:hAnsi="Harrington" w:cs="Lao UI"/>
                          <w:b/>
                          <w:color w:val="FFFFFF" w:themeColor="background1"/>
                          <w:sz w:val="40"/>
                        </w:rPr>
                        <w:t xml:space="preserve">PRAYER </w:t>
                      </w:r>
                    </w:p>
                    <w:p w:rsidR="003651EF" w:rsidRPr="003651EF" w:rsidRDefault="003651EF" w:rsidP="003651EF">
                      <w:pPr>
                        <w:spacing w:after="0" w:line="240" w:lineRule="auto"/>
                        <w:jc w:val="center"/>
                        <w:rPr>
                          <w:rFonts w:ascii="Harrington" w:hAnsi="Harrington" w:cs="Lao UI"/>
                          <w:b/>
                          <w:color w:val="FFFFFF" w:themeColor="background1"/>
                          <w:sz w:val="40"/>
                        </w:rPr>
                      </w:pPr>
                      <w:r w:rsidRPr="003651EF">
                        <w:rPr>
                          <w:rFonts w:ascii="Harrington" w:hAnsi="Harrington" w:cs="Lao UI"/>
                          <w:b/>
                          <w:color w:val="FFFFFF" w:themeColor="background1"/>
                          <w:sz w:val="40"/>
                        </w:rPr>
                        <w:t>FOCUS</w:t>
                      </w:r>
                    </w:p>
                    <w:p w:rsidR="00927EA0" w:rsidRDefault="00927EA0"/>
                  </w:txbxContent>
                </v:textbox>
              </v:shape>
            </w:pict>
          </mc:Fallback>
        </mc:AlternateContent>
      </w:r>
      <w:bookmarkStart w:id="0" w:name="_GoBack"/>
      <w:r w:rsidR="000C48F2">
        <w:rPr>
          <w:noProof/>
          <w:lang w:eastAsia="en-TT"/>
        </w:rPr>
        <w:drawing>
          <wp:inline distT="0" distB="0" distL="0" distR="0" wp14:anchorId="3C5B7B9C" wp14:editId="1CA1E145">
            <wp:extent cx="7781925" cy="10057814"/>
            <wp:effectExtent l="0" t="0" r="0" b="635"/>
            <wp:docPr id="2" name="irc_mi" descr="http://images.forwallpaper.com/files/images/3/3537/35371fcc/353430/dove-of-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forwallpaper.com/files/images/3/3537/35371fcc/353430/dove-of-peac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84037" cy="10060544"/>
                    </a:xfrm>
                    <a:prstGeom prst="rect">
                      <a:avLst/>
                    </a:prstGeom>
                    <a:noFill/>
                    <a:ln>
                      <a:noFill/>
                    </a:ln>
                  </pic:spPr>
                </pic:pic>
              </a:graphicData>
            </a:graphic>
          </wp:inline>
        </w:drawing>
      </w:r>
      <w:bookmarkEnd w:id="0"/>
    </w:p>
    <w:sectPr w:rsidR="000C48F2" w:rsidRPr="000C48F2" w:rsidSect="000C48F2">
      <w:pgSz w:w="12240" w:h="15840"/>
      <w:pgMar w:top="0" w:right="49" w:bottom="144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ao UI">
    <w:panose1 w:val="020B0502040204020203"/>
    <w:charset w:val="00"/>
    <w:family w:val="swiss"/>
    <w:pitch w:val="variable"/>
    <w:sig w:usb0="02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8F2"/>
    <w:rsid w:val="000804D5"/>
    <w:rsid w:val="000C48F2"/>
    <w:rsid w:val="003651EF"/>
    <w:rsid w:val="003C31FE"/>
    <w:rsid w:val="006040F1"/>
    <w:rsid w:val="00622F23"/>
    <w:rsid w:val="00655ABA"/>
    <w:rsid w:val="007F55B8"/>
    <w:rsid w:val="00895964"/>
    <w:rsid w:val="008A7070"/>
    <w:rsid w:val="00927EA0"/>
    <w:rsid w:val="00A074A1"/>
    <w:rsid w:val="00B6353C"/>
    <w:rsid w:val="00DD6789"/>
    <w:rsid w:val="00E21A9A"/>
    <w:rsid w:val="00F54458"/>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C08763-59F2-4EED-AF37-D34FCCAF6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5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Ministerial-Secretar</dc:creator>
  <cp:keywords/>
  <dc:description/>
  <cp:lastModifiedBy>Ministerial-Secretar</cp:lastModifiedBy>
  <cp:revision>15</cp:revision>
  <dcterms:created xsi:type="dcterms:W3CDTF">2014-11-04T18:24:00Z</dcterms:created>
  <dcterms:modified xsi:type="dcterms:W3CDTF">2014-11-06T16:24:00Z</dcterms:modified>
</cp:coreProperties>
</file>