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7B" w:rsidRPr="00A938B7" w:rsidRDefault="007F3146" w:rsidP="00A938B7">
      <w:pPr>
        <w:pStyle w:val="IntenseQuote"/>
        <w:rPr>
          <w:sz w:val="48"/>
        </w:rPr>
      </w:pPr>
      <w:r w:rsidRPr="00A938B7">
        <w:rPr>
          <w:sz w:val="48"/>
        </w:rPr>
        <w:t xml:space="preserve">Qualities of </w:t>
      </w:r>
      <w:r w:rsidR="00DF3197" w:rsidRPr="00A938B7">
        <w:rPr>
          <w:sz w:val="48"/>
        </w:rPr>
        <w:t>a Spiritual</w:t>
      </w:r>
      <w:r w:rsidR="00FD1A7B" w:rsidRPr="00A938B7">
        <w:rPr>
          <w:sz w:val="48"/>
        </w:rPr>
        <w:t xml:space="preserve"> Leader</w:t>
      </w:r>
    </w:p>
    <w:p w:rsidR="00FD1A7B" w:rsidRDefault="00FD1A7B" w:rsidP="00F9484B">
      <w:pPr>
        <w:pStyle w:val="Style1"/>
        <w:spacing w:after="100" w:afterAutospacing="1" w:line="240" w:lineRule="auto"/>
      </w:pPr>
      <w:r>
        <w:t>By Owen E. Jack</w:t>
      </w:r>
    </w:p>
    <w:p w:rsidR="00FD1A7B" w:rsidRDefault="00FD1A7B" w:rsidP="00F9484B">
      <w:pPr>
        <w:pStyle w:val="Style1"/>
        <w:numPr>
          <w:ilvl w:val="0"/>
          <w:numId w:val="1"/>
        </w:numPr>
        <w:spacing w:after="100" w:afterAutospacing="1" w:line="240" w:lineRule="auto"/>
      </w:pPr>
      <w:r>
        <w:t xml:space="preserve">A spiritual leader will allow </w:t>
      </w:r>
      <w:r w:rsidR="00DF3197">
        <w:t>him</w:t>
      </w:r>
      <w:r w:rsidR="00BE5A0B">
        <w:t>self</w:t>
      </w:r>
      <w:r>
        <w:t xml:space="preserve"> no indulgence in secret that would undermine his character or mar his public witness.</w:t>
      </w:r>
    </w:p>
    <w:p w:rsidR="00FD1A7B" w:rsidRDefault="00FD1A7B" w:rsidP="00F9484B">
      <w:pPr>
        <w:pStyle w:val="Style1"/>
        <w:numPr>
          <w:ilvl w:val="0"/>
          <w:numId w:val="1"/>
        </w:numPr>
        <w:spacing w:after="100" w:afterAutospacing="1" w:line="240" w:lineRule="auto"/>
      </w:pPr>
      <w:r>
        <w:t xml:space="preserve">A spiritual leader maintains self control in testing circumstances. He is calm in crises and resilient in adversity and disappointment. </w:t>
      </w:r>
    </w:p>
    <w:p w:rsidR="00FD1A7B" w:rsidRDefault="00FD1A7B" w:rsidP="00F9484B">
      <w:pPr>
        <w:pStyle w:val="Style1"/>
        <w:numPr>
          <w:ilvl w:val="0"/>
          <w:numId w:val="1"/>
        </w:numPr>
        <w:spacing w:after="100" w:afterAutospacing="1" w:line="240" w:lineRule="auto"/>
      </w:pPr>
      <w:r>
        <w:t xml:space="preserve">A spiritual leader expects opposition and is not offended by it. </w:t>
      </w:r>
    </w:p>
    <w:p w:rsidR="00FD1A7B" w:rsidRDefault="00FD1A7B" w:rsidP="00F9484B">
      <w:pPr>
        <w:pStyle w:val="Style1"/>
        <w:numPr>
          <w:ilvl w:val="0"/>
          <w:numId w:val="1"/>
        </w:numPr>
        <w:spacing w:after="100" w:afterAutospacing="1" w:line="240" w:lineRule="auto"/>
      </w:pPr>
      <w:r>
        <w:t>A spiritual leader knows the way, leads from in front and has the ability to inspire others to follow him.</w:t>
      </w:r>
    </w:p>
    <w:p w:rsidR="00FD1A7B" w:rsidRDefault="00FD1A7B" w:rsidP="00F9484B">
      <w:pPr>
        <w:pStyle w:val="Style1"/>
        <w:numPr>
          <w:ilvl w:val="0"/>
          <w:numId w:val="1"/>
        </w:numPr>
        <w:spacing w:after="100" w:afterAutospacing="1" w:line="240" w:lineRule="auto"/>
      </w:pPr>
      <w:r>
        <w:t xml:space="preserve">A spiritual leader knows that position in God’s cause is not his to grasp, but God’s to give in </w:t>
      </w:r>
      <w:r w:rsidR="00F9484B">
        <w:t>H</w:t>
      </w:r>
      <w:r>
        <w:t xml:space="preserve">is own way and time. </w:t>
      </w:r>
    </w:p>
    <w:p w:rsidR="00FD1A7B" w:rsidRDefault="00FD1A7B" w:rsidP="00F9484B">
      <w:pPr>
        <w:pStyle w:val="Style1"/>
        <w:numPr>
          <w:ilvl w:val="0"/>
          <w:numId w:val="1"/>
        </w:numPr>
        <w:spacing w:after="100" w:afterAutospacing="1" w:line="240" w:lineRule="auto"/>
      </w:pPr>
      <w:r>
        <w:t>A spirit</w:t>
      </w:r>
      <w:r w:rsidR="003B1F8E">
        <w:t>ual</w:t>
      </w:r>
      <w:r w:rsidR="00F9484B">
        <w:t xml:space="preserve"> leader has no desire to laud</w:t>
      </w:r>
      <w:r w:rsidR="00230FCE">
        <w:t xml:space="preserve"> it</w:t>
      </w:r>
      <w:r w:rsidR="003B1F8E">
        <w:t xml:space="preserve"> over the Lord’s herit</w:t>
      </w:r>
      <w:r w:rsidR="00C01884">
        <w:t>age, but will be humble, gentle and</w:t>
      </w:r>
      <w:r w:rsidR="003B1F8E">
        <w:t xml:space="preserve"> </w:t>
      </w:r>
      <w:r w:rsidR="00C01884">
        <w:t>self-sacrificing. He is</w:t>
      </w:r>
      <w:r w:rsidR="003B1F8E">
        <w:t xml:space="preserve"> ready to follow as to lead </w:t>
      </w:r>
      <w:r w:rsidR="00D4237C">
        <w:t>when;</w:t>
      </w:r>
      <w:r w:rsidR="003B1F8E">
        <w:t xml:space="preserve"> the spirit makes it clear that a wiser and more gifted man than himself </w:t>
      </w:r>
      <w:r w:rsidR="00D4237C">
        <w:t>have</w:t>
      </w:r>
      <w:r w:rsidR="003B1F8E">
        <w:t xml:space="preserve"> appeared. </w:t>
      </w:r>
    </w:p>
    <w:p w:rsidR="003B1F8E" w:rsidRDefault="003B1F8E" w:rsidP="00F9484B">
      <w:pPr>
        <w:pStyle w:val="Style1"/>
        <w:numPr>
          <w:ilvl w:val="0"/>
          <w:numId w:val="1"/>
        </w:numPr>
        <w:spacing w:after="100" w:afterAutospacing="1" w:line="240" w:lineRule="auto"/>
      </w:pPr>
      <w:r>
        <w:t>A spiritual leader takes criticism objectively and accepts opposition to his view point or decision without taking it personal.</w:t>
      </w:r>
    </w:p>
    <w:p w:rsidR="003B1F8E" w:rsidRDefault="003B1F8E" w:rsidP="00F9484B">
      <w:pPr>
        <w:pStyle w:val="Style1"/>
        <w:numPr>
          <w:ilvl w:val="0"/>
          <w:numId w:val="1"/>
        </w:numPr>
        <w:spacing w:after="100" w:afterAutospacing="1" w:line="240" w:lineRule="auto"/>
      </w:pPr>
      <w:r>
        <w:t>A spiritual leader is able to secure discipline without having to resort to a show of authority.</w:t>
      </w:r>
    </w:p>
    <w:p w:rsidR="003B1F8E" w:rsidRDefault="003B1F8E" w:rsidP="00F9484B">
      <w:pPr>
        <w:pStyle w:val="Style1"/>
        <w:numPr>
          <w:ilvl w:val="0"/>
          <w:numId w:val="1"/>
        </w:numPr>
        <w:spacing w:after="100" w:afterAutospacing="1" w:line="240" w:lineRule="auto"/>
      </w:pPr>
      <w:r>
        <w:t>A spiritual leader listens to good advice and makes the necessary changes.</w:t>
      </w:r>
    </w:p>
    <w:p w:rsidR="003B1F8E" w:rsidRDefault="003B1F8E" w:rsidP="00F9484B">
      <w:pPr>
        <w:pStyle w:val="Style1"/>
        <w:numPr>
          <w:ilvl w:val="0"/>
          <w:numId w:val="1"/>
        </w:numPr>
        <w:spacing w:after="100" w:afterAutospacing="1" w:line="240" w:lineRule="auto"/>
      </w:pPr>
      <w:r>
        <w:t xml:space="preserve">A spiritual leader is above reproach to </w:t>
      </w:r>
      <w:r w:rsidR="00D071C7">
        <w:t>those in churches</w:t>
      </w:r>
      <w:r>
        <w:t xml:space="preserve">, and of good reputation to those outside the church. </w:t>
      </w:r>
    </w:p>
    <w:p w:rsidR="003B1F8E" w:rsidRDefault="003B1F8E" w:rsidP="00F9484B">
      <w:pPr>
        <w:pStyle w:val="Style1"/>
        <w:numPr>
          <w:ilvl w:val="0"/>
          <w:numId w:val="1"/>
        </w:numPr>
        <w:spacing w:after="100" w:afterAutospacing="1" w:line="240" w:lineRule="auto"/>
      </w:pPr>
      <w:r>
        <w:t xml:space="preserve">A spiritual leader is not dependant on the praise and approval of others for motivation or to feel good about himself. </w:t>
      </w:r>
    </w:p>
    <w:p w:rsidR="003B1F8E" w:rsidRDefault="003B1F8E" w:rsidP="00F9484B">
      <w:pPr>
        <w:pStyle w:val="Style1"/>
        <w:numPr>
          <w:ilvl w:val="0"/>
          <w:numId w:val="1"/>
        </w:numPr>
        <w:spacing w:after="100" w:afterAutospacing="1" w:line="240" w:lineRule="auto"/>
      </w:pPr>
      <w:r>
        <w:t xml:space="preserve">A spiritual leader is at ease in the presence of his supervisors or strangers and his subordinates are at ease in his presence. </w:t>
      </w:r>
    </w:p>
    <w:p w:rsidR="003B1F8E" w:rsidRDefault="003B1F8E" w:rsidP="00F9484B">
      <w:pPr>
        <w:pStyle w:val="Style1"/>
        <w:numPr>
          <w:ilvl w:val="0"/>
          <w:numId w:val="1"/>
        </w:numPr>
        <w:spacing w:after="100" w:afterAutospacing="1" w:line="240" w:lineRule="auto"/>
      </w:pPr>
      <w:r>
        <w:t xml:space="preserve">A spiritual leader is not </w:t>
      </w:r>
      <w:r w:rsidR="00D97694">
        <w:t>vindictive</w:t>
      </w:r>
      <w:r>
        <w:t xml:space="preserve"> but readily forgives injuries done to him.</w:t>
      </w:r>
    </w:p>
    <w:p w:rsidR="003B1F8E" w:rsidRDefault="003B1F8E" w:rsidP="00F9484B">
      <w:pPr>
        <w:pStyle w:val="Style1"/>
        <w:numPr>
          <w:ilvl w:val="0"/>
          <w:numId w:val="1"/>
        </w:numPr>
        <w:spacing w:after="100" w:afterAutospacing="1" w:line="240" w:lineRule="auto"/>
      </w:pPr>
      <w:r>
        <w:t>A spiritual leader is optimistic and finds a way around impossible situations.</w:t>
      </w:r>
    </w:p>
    <w:p w:rsidR="003B1F8E" w:rsidRDefault="003B1F8E" w:rsidP="00F9484B">
      <w:pPr>
        <w:pStyle w:val="Style1"/>
        <w:numPr>
          <w:ilvl w:val="0"/>
          <w:numId w:val="1"/>
        </w:numPr>
        <w:spacing w:after="100" w:afterAutospacing="1" w:line="240" w:lineRule="auto"/>
      </w:pPr>
      <w:r>
        <w:t xml:space="preserve">A spiritual leader loves people, develops people and empowers people. </w:t>
      </w:r>
    </w:p>
    <w:p w:rsidR="003B1F8E" w:rsidRDefault="003B1F8E" w:rsidP="00F9484B">
      <w:pPr>
        <w:pStyle w:val="Style1"/>
        <w:numPr>
          <w:ilvl w:val="0"/>
          <w:numId w:val="1"/>
        </w:numPr>
        <w:spacing w:after="100" w:afterAutospacing="1" w:line="240" w:lineRule="auto"/>
      </w:pPr>
      <w:r>
        <w:t>A</w:t>
      </w:r>
      <w:r w:rsidR="00761D3A">
        <w:t xml:space="preserve"> spiritual leader is concerned with pleasing God, glo</w:t>
      </w:r>
      <w:r w:rsidR="003F5F61">
        <w:t>rifying God,</w:t>
      </w:r>
      <w:r w:rsidR="00F713D7">
        <w:t xml:space="preserve"> saving souls, serving</w:t>
      </w:r>
      <w:r w:rsidR="00761D3A">
        <w:t xml:space="preserve"> God and His fellowman. </w:t>
      </w:r>
    </w:p>
    <w:p w:rsidR="00761D3A" w:rsidRDefault="00761D3A" w:rsidP="00F9484B">
      <w:pPr>
        <w:pStyle w:val="Style1"/>
        <w:numPr>
          <w:ilvl w:val="0"/>
          <w:numId w:val="1"/>
        </w:numPr>
        <w:spacing w:after="100" w:afterAutospacing="1" w:line="240" w:lineRule="auto"/>
      </w:pPr>
      <w:r>
        <w:t>A spiritual leader cannot be bought or sold. He stands for the right at all times.</w:t>
      </w:r>
    </w:p>
    <w:p w:rsidR="00761D3A" w:rsidRDefault="00761D3A" w:rsidP="00F9484B">
      <w:pPr>
        <w:pStyle w:val="Style1"/>
        <w:numPr>
          <w:ilvl w:val="0"/>
          <w:numId w:val="1"/>
        </w:numPr>
        <w:spacing w:after="100" w:afterAutospacing="1" w:line="240" w:lineRule="auto"/>
      </w:pPr>
      <w:r>
        <w:t>A spiritual leader sets a worthy example for his flock to follow.</w:t>
      </w:r>
    </w:p>
    <w:p w:rsidR="00761D3A" w:rsidRDefault="00761D3A" w:rsidP="00F9484B">
      <w:pPr>
        <w:pStyle w:val="Style1"/>
        <w:numPr>
          <w:ilvl w:val="0"/>
          <w:numId w:val="1"/>
        </w:numPr>
        <w:spacing w:after="100" w:afterAutospacing="1" w:line="240" w:lineRule="auto"/>
      </w:pPr>
      <w:r>
        <w:t>A spiritual leader will without reluctance undertake the unpleasant task which others a</w:t>
      </w:r>
      <w:r w:rsidR="00F713D7">
        <w:t xml:space="preserve">voids </w:t>
      </w:r>
      <w:r>
        <w:t xml:space="preserve"> or the hidden duty which others evade because it evokes no applause or wins no appreciations. He will do what needs to be done even when the task will cause him to lose friends. </w:t>
      </w:r>
    </w:p>
    <w:p w:rsidR="00761D3A" w:rsidRDefault="00761D3A" w:rsidP="00F9484B">
      <w:pPr>
        <w:pStyle w:val="Style1"/>
        <w:numPr>
          <w:ilvl w:val="0"/>
          <w:numId w:val="1"/>
        </w:numPr>
        <w:spacing w:after="100" w:afterAutospacing="1" w:line="240" w:lineRule="auto"/>
      </w:pPr>
      <w:r>
        <w:t>A spiritual l</w:t>
      </w:r>
      <w:r w:rsidR="00C01884">
        <w:t>eader</w:t>
      </w:r>
      <w:r>
        <w:t xml:space="preserve"> will always give God the credit for all his success and will let others blow his trumpet.</w:t>
      </w:r>
    </w:p>
    <w:p w:rsidR="00761D3A" w:rsidRDefault="00761D3A" w:rsidP="00F9484B">
      <w:pPr>
        <w:pStyle w:val="Style1"/>
        <w:numPr>
          <w:ilvl w:val="0"/>
          <w:numId w:val="1"/>
        </w:numPr>
        <w:spacing w:after="100" w:afterAutospacing="1" w:line="240" w:lineRule="auto"/>
      </w:pPr>
      <w:r>
        <w:t>A spiritual leader is impartial in decision making.</w:t>
      </w:r>
    </w:p>
    <w:p w:rsidR="00761D3A" w:rsidRDefault="00761D3A" w:rsidP="00F9484B">
      <w:pPr>
        <w:pStyle w:val="Style1"/>
        <w:numPr>
          <w:ilvl w:val="0"/>
          <w:numId w:val="1"/>
        </w:numPr>
        <w:spacing w:after="100" w:afterAutospacing="1" w:line="240" w:lineRule="auto"/>
      </w:pPr>
      <w:r>
        <w:t>A spiritual leader is generous in appreciation and encouragement.</w:t>
      </w:r>
    </w:p>
    <w:p w:rsidR="005271D6" w:rsidRDefault="00761D3A" w:rsidP="00F9484B">
      <w:pPr>
        <w:pStyle w:val="Style1"/>
        <w:numPr>
          <w:ilvl w:val="0"/>
          <w:numId w:val="1"/>
        </w:numPr>
        <w:spacing w:after="100" w:afterAutospacing="1" w:line="240" w:lineRule="auto"/>
      </w:pPr>
      <w:r>
        <w:t>A spiritual leader can be trusted with God’s money, God’s people and God’s business.</w:t>
      </w:r>
    </w:p>
    <w:p w:rsidR="00FD1A7B" w:rsidRDefault="005271D6" w:rsidP="00F9484B">
      <w:pPr>
        <w:pStyle w:val="Style1"/>
        <w:numPr>
          <w:ilvl w:val="0"/>
          <w:numId w:val="1"/>
        </w:numPr>
        <w:spacing w:after="100" w:afterAutospacing="1" w:line="240" w:lineRule="auto"/>
      </w:pPr>
      <w:r>
        <w:t>A spiritual leader loves God, His people and His work.</w:t>
      </w:r>
      <w:r w:rsidR="00761D3A">
        <w:t xml:space="preserve"> </w:t>
      </w:r>
    </w:p>
    <w:p w:rsidR="000875A6" w:rsidRPr="00FD1A7B" w:rsidRDefault="000875A6" w:rsidP="00F9484B">
      <w:pPr>
        <w:pStyle w:val="Style1"/>
        <w:numPr>
          <w:ilvl w:val="0"/>
          <w:numId w:val="1"/>
        </w:numPr>
        <w:spacing w:after="100" w:afterAutospacing="1" w:line="240" w:lineRule="auto"/>
      </w:pPr>
      <w:r>
        <w:t xml:space="preserve">A spiritual leader blooms wherever he is planted because God is on his side. </w:t>
      </w:r>
    </w:p>
    <w:sectPr w:rsidR="000875A6" w:rsidRPr="00FD1A7B" w:rsidSect="00A938B7">
      <w:pgSz w:w="12240" w:h="15840"/>
      <w:pgMar w:top="108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106F02"/>
    <w:lvl w:ilvl="0">
      <w:start w:val="1"/>
      <w:numFmt w:val="decimal"/>
      <w:lvlText w:val="%1."/>
      <w:lvlJc w:val="left"/>
      <w:pPr>
        <w:tabs>
          <w:tab w:val="num" w:pos="1492"/>
        </w:tabs>
        <w:ind w:left="1492" w:hanging="360"/>
      </w:pPr>
    </w:lvl>
  </w:abstractNum>
  <w:abstractNum w:abstractNumId="1">
    <w:nsid w:val="FFFFFF7D"/>
    <w:multiLevelType w:val="singleLevel"/>
    <w:tmpl w:val="F288D6CE"/>
    <w:lvl w:ilvl="0">
      <w:start w:val="1"/>
      <w:numFmt w:val="decimal"/>
      <w:lvlText w:val="%1."/>
      <w:lvlJc w:val="left"/>
      <w:pPr>
        <w:tabs>
          <w:tab w:val="num" w:pos="1209"/>
        </w:tabs>
        <w:ind w:left="1209" w:hanging="360"/>
      </w:pPr>
    </w:lvl>
  </w:abstractNum>
  <w:abstractNum w:abstractNumId="2">
    <w:nsid w:val="FFFFFF7E"/>
    <w:multiLevelType w:val="singleLevel"/>
    <w:tmpl w:val="595EF558"/>
    <w:lvl w:ilvl="0">
      <w:start w:val="1"/>
      <w:numFmt w:val="decimal"/>
      <w:lvlText w:val="%1."/>
      <w:lvlJc w:val="left"/>
      <w:pPr>
        <w:tabs>
          <w:tab w:val="num" w:pos="926"/>
        </w:tabs>
        <w:ind w:left="926" w:hanging="360"/>
      </w:pPr>
    </w:lvl>
  </w:abstractNum>
  <w:abstractNum w:abstractNumId="3">
    <w:nsid w:val="FFFFFF7F"/>
    <w:multiLevelType w:val="singleLevel"/>
    <w:tmpl w:val="C0F2A550"/>
    <w:lvl w:ilvl="0">
      <w:start w:val="1"/>
      <w:numFmt w:val="decimal"/>
      <w:lvlText w:val="%1."/>
      <w:lvlJc w:val="left"/>
      <w:pPr>
        <w:tabs>
          <w:tab w:val="num" w:pos="643"/>
        </w:tabs>
        <w:ind w:left="643" w:hanging="360"/>
      </w:pPr>
    </w:lvl>
  </w:abstractNum>
  <w:abstractNum w:abstractNumId="4">
    <w:nsid w:val="FFFFFF80"/>
    <w:multiLevelType w:val="singleLevel"/>
    <w:tmpl w:val="D55EF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C00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7257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1E6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4EECDE"/>
    <w:lvl w:ilvl="0">
      <w:start w:val="1"/>
      <w:numFmt w:val="decimal"/>
      <w:lvlText w:val="%1."/>
      <w:lvlJc w:val="left"/>
      <w:pPr>
        <w:tabs>
          <w:tab w:val="num" w:pos="360"/>
        </w:tabs>
        <w:ind w:left="360" w:hanging="360"/>
      </w:pPr>
    </w:lvl>
  </w:abstractNum>
  <w:abstractNum w:abstractNumId="9">
    <w:nsid w:val="FFFFFF89"/>
    <w:multiLevelType w:val="singleLevel"/>
    <w:tmpl w:val="07C8E282"/>
    <w:lvl w:ilvl="0">
      <w:start w:val="1"/>
      <w:numFmt w:val="bullet"/>
      <w:lvlText w:val=""/>
      <w:lvlJc w:val="left"/>
      <w:pPr>
        <w:tabs>
          <w:tab w:val="num" w:pos="360"/>
        </w:tabs>
        <w:ind w:left="360" w:hanging="360"/>
      </w:pPr>
      <w:rPr>
        <w:rFonts w:ascii="Symbol" w:hAnsi="Symbol" w:hint="default"/>
      </w:rPr>
    </w:lvl>
  </w:abstractNum>
  <w:abstractNum w:abstractNumId="10">
    <w:nsid w:val="073B19B9"/>
    <w:multiLevelType w:val="hybridMultilevel"/>
    <w:tmpl w:val="BD1448C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A7B"/>
    <w:rsid w:val="000875A6"/>
    <w:rsid w:val="00230FCE"/>
    <w:rsid w:val="00237747"/>
    <w:rsid w:val="003B1F8E"/>
    <w:rsid w:val="003F5F61"/>
    <w:rsid w:val="005271D6"/>
    <w:rsid w:val="00761D3A"/>
    <w:rsid w:val="007F3146"/>
    <w:rsid w:val="009B007F"/>
    <w:rsid w:val="00A938B7"/>
    <w:rsid w:val="00B0317E"/>
    <w:rsid w:val="00BE5A0B"/>
    <w:rsid w:val="00C01884"/>
    <w:rsid w:val="00D071C7"/>
    <w:rsid w:val="00D4237C"/>
    <w:rsid w:val="00D97694"/>
    <w:rsid w:val="00DF3197"/>
    <w:rsid w:val="00EE5C24"/>
    <w:rsid w:val="00F713D7"/>
    <w:rsid w:val="00F9484B"/>
    <w:rsid w:val="00FD1A7B"/>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D1A7B"/>
    <w:pPr>
      <w:jc w:val="both"/>
    </w:pPr>
    <w:rPr>
      <w:rFonts w:ascii="Times New Roman" w:hAnsi="Times New Roman"/>
      <w:sz w:val="24"/>
      <w:szCs w:val="24"/>
    </w:rPr>
  </w:style>
  <w:style w:type="paragraph" w:styleId="BalloonText">
    <w:name w:val="Balloon Text"/>
    <w:basedOn w:val="Normal"/>
    <w:semiHidden/>
    <w:rsid w:val="00F713D7"/>
    <w:rPr>
      <w:rFonts w:ascii="Tahoma" w:hAnsi="Tahoma" w:cs="Tahoma"/>
      <w:sz w:val="16"/>
      <w:szCs w:val="16"/>
    </w:rPr>
  </w:style>
  <w:style w:type="character" w:customStyle="1" w:styleId="Style1Char">
    <w:name w:val="Style1 Char"/>
    <w:basedOn w:val="DefaultParagraphFont"/>
    <w:link w:val="Style1"/>
    <w:rsid w:val="00FD1A7B"/>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A938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38B7"/>
    <w:rPr>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Jack</dc:creator>
  <cp:lastModifiedBy>Garnet</cp:lastModifiedBy>
  <cp:revision>2</cp:revision>
  <cp:lastPrinted>2007-08-23T14:34:00Z</cp:lastPrinted>
  <dcterms:created xsi:type="dcterms:W3CDTF">2012-06-01T08:26:00Z</dcterms:created>
  <dcterms:modified xsi:type="dcterms:W3CDTF">2012-06-01T08:26:00Z</dcterms:modified>
</cp:coreProperties>
</file>